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AFC5A" w14:textId="32282031" w:rsidR="00E23611" w:rsidRPr="007C3F2D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F2D">
        <w:rPr>
          <w:rFonts w:ascii="Times New Roman" w:hAnsi="Times New Roman" w:cs="Times New Roman"/>
          <w:b/>
          <w:bCs/>
          <w:sz w:val="28"/>
          <w:szCs w:val="28"/>
        </w:rPr>
        <w:t>VLADA REPUBLIKE HRVATSKE I HRVATSKA BISKUPSKA KONFERENCIJA</w:t>
      </w:r>
    </w:p>
    <w:p w14:paraId="7E14EDA2" w14:textId="10755648" w:rsidR="00E23611" w:rsidRDefault="00E23611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BC4ED" w14:textId="77777777" w:rsidR="007C3F2D" w:rsidRPr="007C3F2D" w:rsidRDefault="007C3F2D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928C7" w14:textId="64A29DB4" w:rsidR="00926539" w:rsidRPr="007C3F2D" w:rsidRDefault="00E23611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>Na temelju članaka 15. i 17. Ugovora između Svete Stolice i Republike Hrvatske o pravnim pitanjima (</w:t>
      </w:r>
      <w:r w:rsidR="007C3F2D">
        <w:rPr>
          <w:rFonts w:ascii="Times New Roman" w:hAnsi="Times New Roman" w:cs="Times New Roman"/>
          <w:sz w:val="24"/>
          <w:szCs w:val="24"/>
        </w:rPr>
        <w:t>„</w:t>
      </w:r>
      <w:r w:rsidRPr="007C3F2D">
        <w:rPr>
          <w:rFonts w:ascii="Times New Roman" w:hAnsi="Times New Roman" w:cs="Times New Roman"/>
          <w:sz w:val="24"/>
          <w:szCs w:val="24"/>
        </w:rPr>
        <w:t>Narodne novine – Međunarodni ugovori</w:t>
      </w:r>
      <w:r w:rsidR="007C3F2D">
        <w:rPr>
          <w:rFonts w:ascii="Times New Roman" w:hAnsi="Times New Roman" w:cs="Times New Roman"/>
          <w:sz w:val="24"/>
          <w:szCs w:val="24"/>
        </w:rPr>
        <w:t>“</w:t>
      </w:r>
      <w:r w:rsidRPr="007C3F2D">
        <w:rPr>
          <w:rFonts w:ascii="Times New Roman" w:hAnsi="Times New Roman" w:cs="Times New Roman"/>
          <w:sz w:val="24"/>
          <w:szCs w:val="24"/>
        </w:rPr>
        <w:t>, broj 3/97.)</w:t>
      </w:r>
      <w:r w:rsidR="00BE7ECC" w:rsidRPr="007C3F2D">
        <w:rPr>
          <w:rFonts w:ascii="Times New Roman" w:hAnsi="Times New Roman" w:cs="Times New Roman"/>
          <w:sz w:val="24"/>
          <w:szCs w:val="24"/>
        </w:rPr>
        <w:t xml:space="preserve"> </w:t>
      </w:r>
      <w:r w:rsidR="007C3F2D" w:rsidRPr="00E23611">
        <w:rPr>
          <w:rFonts w:ascii="Times New Roman" w:hAnsi="Times New Roman" w:cs="Times New Roman"/>
          <w:sz w:val="24"/>
          <w:szCs w:val="24"/>
        </w:rPr>
        <w:t>i radi provedbe članka 17. toga međunarodnog ugovora</w:t>
      </w:r>
      <w:r w:rsidR="007C3F2D">
        <w:rPr>
          <w:rFonts w:ascii="Times New Roman" w:hAnsi="Times New Roman" w:cs="Times New Roman"/>
          <w:sz w:val="24"/>
          <w:szCs w:val="24"/>
        </w:rPr>
        <w:t xml:space="preserve"> </w:t>
      </w:r>
      <w:r w:rsidRPr="007C3F2D">
        <w:rPr>
          <w:rFonts w:ascii="Times New Roman" w:hAnsi="Times New Roman" w:cs="Times New Roman"/>
          <w:sz w:val="24"/>
          <w:szCs w:val="24"/>
        </w:rPr>
        <w:t>Vlada Republike Hrvatske i Hrvatska biskupska konferencija sklapaju sljedeći</w:t>
      </w:r>
    </w:p>
    <w:p w14:paraId="0F0926BE" w14:textId="77777777" w:rsidR="00E23611" w:rsidRPr="007C3F2D" w:rsidRDefault="00E23611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DAACC" w14:textId="4D88DF27" w:rsidR="00E23611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F2D">
        <w:rPr>
          <w:rFonts w:ascii="Times New Roman" w:hAnsi="Times New Roman" w:cs="Times New Roman"/>
          <w:b/>
          <w:bCs/>
          <w:sz w:val="24"/>
          <w:szCs w:val="24"/>
        </w:rPr>
        <w:t xml:space="preserve">DODATAK </w:t>
      </w:r>
    </w:p>
    <w:p w14:paraId="24F84D4F" w14:textId="77777777" w:rsidR="00E23611" w:rsidRPr="007C3F2D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F2D">
        <w:rPr>
          <w:rFonts w:ascii="Times New Roman" w:hAnsi="Times New Roman" w:cs="Times New Roman"/>
          <w:b/>
          <w:bCs/>
          <w:sz w:val="24"/>
          <w:szCs w:val="24"/>
        </w:rPr>
        <w:t>UGOVORU O CARITASU KATOLIČKE CRKVE U REPUBLICI HRVATSKOJ</w:t>
      </w:r>
    </w:p>
    <w:p w14:paraId="62D400AE" w14:textId="04A027F0" w:rsidR="00E23611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8D8AA" w14:textId="77777777" w:rsidR="007C3F2D" w:rsidRPr="007C3F2D" w:rsidRDefault="007C3F2D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2F51C" w14:textId="289434E1" w:rsidR="00EE6315" w:rsidRPr="007C3F2D" w:rsidRDefault="00EE6315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 xml:space="preserve">UVODNE ODREDBE </w:t>
      </w:r>
    </w:p>
    <w:p w14:paraId="266E2B9B" w14:textId="3738521D" w:rsidR="00E23611" w:rsidRPr="007C3F2D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 xml:space="preserve">Članak 1. </w:t>
      </w:r>
    </w:p>
    <w:p w14:paraId="68BAF21B" w14:textId="77777777" w:rsidR="00E23611" w:rsidRPr="007C3F2D" w:rsidRDefault="00E23611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7EB3D" w14:textId="153C7402" w:rsidR="00D15908" w:rsidRPr="007C3F2D" w:rsidRDefault="007C3F2D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D15908" w:rsidRPr="007C3F2D">
        <w:rPr>
          <w:rFonts w:ascii="Times New Roman" w:hAnsi="Times New Roman" w:cs="Times New Roman"/>
          <w:sz w:val="24"/>
          <w:szCs w:val="24"/>
        </w:rPr>
        <w:t>Ugovorne strane primjećuju neupitne pozitivne učinke koji su na polju socijalne djelatnosti u Republici Hrvatskoj nastupili uslijed sklapanja i primjene Ugovora o Caritasu Katoličke Crkve u Republici Hrvatskoj (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D15908" w:rsidRPr="007C3F2D">
        <w:rPr>
          <w:rFonts w:ascii="Times New Roman" w:hAnsi="Times New Roman" w:cs="Times New Roman"/>
          <w:sz w:val="24"/>
          <w:szCs w:val="24"/>
        </w:rPr>
        <w:t>Narodne novine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D15908" w:rsidRPr="007C3F2D">
        <w:rPr>
          <w:rFonts w:ascii="Times New Roman" w:hAnsi="Times New Roman" w:cs="Times New Roman"/>
          <w:sz w:val="24"/>
          <w:szCs w:val="24"/>
        </w:rPr>
        <w:t>, broj 43/22., u daljnjem tekstu: „Ugovor“)</w:t>
      </w:r>
      <w:r w:rsidR="00097922" w:rsidRPr="007C3F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93D32D" w14:textId="77777777" w:rsidR="00097922" w:rsidRPr="007C3F2D" w:rsidRDefault="00097922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8EFB" w14:textId="4B3B306B" w:rsidR="00097922" w:rsidRPr="007C3F2D" w:rsidRDefault="007C3F2D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</w:r>
      <w:r w:rsidR="00097922" w:rsidRPr="007C3F2D">
        <w:rPr>
          <w:rFonts w:ascii="Times New Roman" w:hAnsi="Times New Roman" w:cs="Times New Roman"/>
          <w:sz w:val="24"/>
          <w:szCs w:val="24"/>
        </w:rPr>
        <w:t>Imajući u vidu odredbe član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7922" w:rsidRPr="007C3F2D">
        <w:rPr>
          <w:rFonts w:ascii="Times New Roman" w:hAnsi="Times New Roman" w:cs="Times New Roman"/>
          <w:sz w:val="24"/>
          <w:szCs w:val="24"/>
        </w:rPr>
        <w:t xml:space="preserve">ka 25. i 32. Ugovora, a u nastojanju dodatnog unaprjeđenja socijalne djelatnosti u Republici Hrvatskoj, na korist najranjivijih pripadnika hrvatskoga društva, ugovorne strane odlučile su ovim Dodatkom izmijeniti pojedine odredbe Ugovora. </w:t>
      </w:r>
    </w:p>
    <w:p w14:paraId="30BAB5C3" w14:textId="77777777" w:rsidR="00D15908" w:rsidRPr="007C3F2D" w:rsidRDefault="00D15908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6B42A" w14:textId="5C531C91" w:rsidR="00EE6315" w:rsidRPr="007C3F2D" w:rsidRDefault="00EE6315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 xml:space="preserve">PREDMET DODATKA </w:t>
      </w:r>
    </w:p>
    <w:p w14:paraId="77567C85" w14:textId="77777777" w:rsidR="00EE6315" w:rsidRPr="007C3F2D" w:rsidRDefault="00E23611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 xml:space="preserve">Članak 2. </w:t>
      </w:r>
    </w:p>
    <w:p w14:paraId="6A124FBC" w14:textId="77777777" w:rsidR="00EE6315" w:rsidRPr="007C3F2D" w:rsidRDefault="00EE6315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7107B" w14:textId="3D74351D" w:rsidR="00D15908" w:rsidRPr="004A017C" w:rsidRDefault="004A017C" w:rsidP="004A0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097922" w:rsidRPr="004A017C">
        <w:rPr>
          <w:rFonts w:ascii="Times New Roman" w:hAnsi="Times New Roman" w:cs="Times New Roman"/>
          <w:sz w:val="24"/>
          <w:szCs w:val="24"/>
        </w:rPr>
        <w:t xml:space="preserve">Ugovorne strane sklapanjem </w:t>
      </w:r>
      <w:r w:rsidR="00A5466B" w:rsidRPr="004A017C">
        <w:rPr>
          <w:rFonts w:ascii="Times New Roman" w:hAnsi="Times New Roman" w:cs="Times New Roman"/>
          <w:sz w:val="24"/>
          <w:szCs w:val="24"/>
        </w:rPr>
        <w:t xml:space="preserve">ovoga </w:t>
      </w:r>
      <w:r w:rsidR="00097922" w:rsidRPr="004A017C">
        <w:rPr>
          <w:rFonts w:ascii="Times New Roman" w:hAnsi="Times New Roman" w:cs="Times New Roman"/>
          <w:sz w:val="24"/>
          <w:szCs w:val="24"/>
        </w:rPr>
        <w:t xml:space="preserve">Dodatka </w:t>
      </w:r>
      <w:r w:rsidR="00A5466B" w:rsidRPr="004A017C">
        <w:rPr>
          <w:rFonts w:ascii="Times New Roman" w:hAnsi="Times New Roman" w:cs="Times New Roman"/>
          <w:sz w:val="24"/>
          <w:szCs w:val="24"/>
        </w:rPr>
        <w:t xml:space="preserve">u cijelosti </w:t>
      </w:r>
      <w:r w:rsidR="00097922" w:rsidRPr="004A017C">
        <w:rPr>
          <w:rFonts w:ascii="Times New Roman" w:hAnsi="Times New Roman" w:cs="Times New Roman"/>
          <w:sz w:val="24"/>
          <w:szCs w:val="24"/>
        </w:rPr>
        <w:t>mijenjaju članak 29. Ugovora, na način da on ubuduće glasi:</w:t>
      </w:r>
    </w:p>
    <w:p w14:paraId="48D25322" w14:textId="77777777" w:rsidR="00097922" w:rsidRPr="007C3F2D" w:rsidRDefault="00097922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957A1" w14:textId="77777777" w:rsidR="000D299F" w:rsidRDefault="000D299F" w:rsidP="000D299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„(1)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97922" w:rsidRPr="000D299F">
        <w:rPr>
          <w:rFonts w:ascii="Times New Roman" w:hAnsi="Times New Roman" w:cs="Times New Roman"/>
          <w:i/>
          <w:iCs/>
          <w:sz w:val="24"/>
          <w:szCs w:val="24"/>
        </w:rPr>
        <w:t xml:space="preserve">Na temelju i snagom ovoga Ugovora kao pravne osnove, a s obzirom na odredbe članka 17. stavka 4. Ugovora između Svete Stolice i Republike Hrvatske o pravnim pitanjima, Hrvatski Caritas stječe pravo na </w:t>
      </w:r>
      <w:r w:rsidR="00A5466B" w:rsidRPr="000D299F">
        <w:rPr>
          <w:rFonts w:ascii="Times New Roman" w:hAnsi="Times New Roman" w:cs="Times New Roman"/>
          <w:i/>
          <w:iCs/>
          <w:sz w:val="24"/>
          <w:szCs w:val="24"/>
        </w:rPr>
        <w:t xml:space="preserve">trajnu </w:t>
      </w:r>
      <w:r w:rsidR="00097922" w:rsidRPr="000D299F">
        <w:rPr>
          <w:rFonts w:ascii="Times New Roman" w:hAnsi="Times New Roman" w:cs="Times New Roman"/>
          <w:i/>
          <w:iCs/>
          <w:sz w:val="24"/>
          <w:szCs w:val="24"/>
        </w:rPr>
        <w:t>jednokratnu godišnju novčanu pomoć od Republike Hrvatske u iznosu od 2.000.000,00 eura (dva milijuna eura). Hrvatski Caritas ova će sredstva namjenski koristiti i usmjeravati za obavljanje karitativne i socijalne djelatnosti čiji su korisnici posebno ranjive i ugrožene skupine ljudi.</w:t>
      </w:r>
    </w:p>
    <w:p w14:paraId="47703A55" w14:textId="77777777" w:rsidR="000D299F" w:rsidRDefault="000D299F" w:rsidP="000D299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0BD071" w14:textId="77777777" w:rsidR="00FE75D2" w:rsidRDefault="000D299F" w:rsidP="00FE75D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(2)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97922" w:rsidRPr="000D299F">
        <w:rPr>
          <w:rFonts w:ascii="Times New Roman" w:hAnsi="Times New Roman" w:cs="Times New Roman"/>
          <w:i/>
          <w:iCs/>
          <w:sz w:val="24"/>
          <w:szCs w:val="24"/>
        </w:rPr>
        <w:t>Nadalje, na temelju i snagom ovoga Ugovora kao pravne osnove, a s obzirom na odredbe članka 17. stavka 4. Ugovora između Svete Stolice i Republike Hrvatske o pravnim pitanjima, Hrvatski Caritas stječe pravo i na</w:t>
      </w:r>
      <w:r w:rsidR="00A5466B" w:rsidRPr="000D299F">
        <w:rPr>
          <w:rFonts w:ascii="Times New Roman" w:hAnsi="Times New Roman" w:cs="Times New Roman"/>
          <w:i/>
          <w:iCs/>
          <w:sz w:val="24"/>
          <w:szCs w:val="24"/>
        </w:rPr>
        <w:t xml:space="preserve"> trajnu</w:t>
      </w:r>
      <w:r w:rsidR="00097922" w:rsidRPr="000D299F">
        <w:rPr>
          <w:rFonts w:ascii="Times New Roman" w:hAnsi="Times New Roman" w:cs="Times New Roman"/>
          <w:i/>
          <w:iCs/>
          <w:sz w:val="24"/>
          <w:szCs w:val="24"/>
        </w:rPr>
        <w:t xml:space="preserve"> jednokratnu godišnju novčanu pomoć od Republike Hrvatske u iznosu od </w:t>
      </w:r>
      <w:r w:rsidR="003F3E74" w:rsidRPr="000D299F">
        <w:rPr>
          <w:rFonts w:ascii="Times New Roman" w:hAnsi="Times New Roman" w:cs="Times New Roman"/>
          <w:i/>
          <w:iCs/>
          <w:sz w:val="24"/>
          <w:szCs w:val="24"/>
        </w:rPr>
        <w:t>4.154.885,00 eura (</w:t>
      </w:r>
      <w:r w:rsidR="00FE75D2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3F3E74" w:rsidRPr="000D299F">
        <w:rPr>
          <w:rFonts w:ascii="Times New Roman" w:hAnsi="Times New Roman" w:cs="Times New Roman"/>
          <w:i/>
          <w:iCs/>
          <w:sz w:val="24"/>
          <w:szCs w:val="24"/>
        </w:rPr>
        <w:t>etiri milijuna sto pedeset četiri tisuće osamsto osamdeset pet eura)</w:t>
      </w:r>
      <w:r w:rsidR="00097922" w:rsidRPr="000D299F">
        <w:rPr>
          <w:rFonts w:ascii="Times New Roman" w:hAnsi="Times New Roman" w:cs="Times New Roman"/>
          <w:i/>
          <w:iCs/>
          <w:sz w:val="24"/>
          <w:szCs w:val="24"/>
        </w:rPr>
        <w:t xml:space="preserve">. Hrvatski Caritas ova će sredstva namjenski koristiti i usmjeravati </w:t>
      </w:r>
      <w:r w:rsidR="00A5466B" w:rsidRPr="000D299F">
        <w:rPr>
          <w:rFonts w:ascii="Times New Roman" w:hAnsi="Times New Roman" w:cs="Times New Roman"/>
          <w:i/>
          <w:iCs/>
          <w:sz w:val="24"/>
          <w:szCs w:val="24"/>
        </w:rPr>
        <w:t>pravnim osobama Katoličke Crkve koje na području Republike Hrvatske kontinuirano obavljaju aktivnosti namijenjene prepoznavanju, sprječavanju i rješavanju problema i poteškoća pojedinaca i obitelji te poboljšanju kvalitete njihova života u zajednici</w:t>
      </w:r>
      <w:r w:rsidR="00E301BE" w:rsidRPr="000D299F">
        <w:rPr>
          <w:rFonts w:ascii="Times New Roman" w:hAnsi="Times New Roman" w:cs="Times New Roman"/>
          <w:i/>
          <w:iCs/>
          <w:sz w:val="24"/>
          <w:szCs w:val="24"/>
        </w:rPr>
        <w:t>. Iznos novčane pomoći iz ovoga stavka usuglašen je uzimanjem u obzir trenutnog doprinosa pravnih osoba Katoličke Crkve ublažavanju poteškoća radi kojih se novčana pomoć dodjeljuje.</w:t>
      </w:r>
    </w:p>
    <w:p w14:paraId="126DEF38" w14:textId="77777777" w:rsidR="00FE75D2" w:rsidRDefault="00FE75D2" w:rsidP="00FE75D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103BF9" w14:textId="5B4A961A" w:rsidR="00097922" w:rsidRPr="00FE75D2" w:rsidRDefault="00FE75D2" w:rsidP="00FE75D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(3)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97922" w:rsidRPr="00FE75D2">
        <w:rPr>
          <w:rFonts w:ascii="Times New Roman" w:hAnsi="Times New Roman" w:cs="Times New Roman"/>
          <w:i/>
          <w:iCs/>
          <w:sz w:val="24"/>
          <w:szCs w:val="24"/>
        </w:rPr>
        <w:t>Novčana pomoć iz stav</w:t>
      </w:r>
      <w:r w:rsidR="00A5466B" w:rsidRPr="00FE75D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97922" w:rsidRPr="00FE75D2">
        <w:rPr>
          <w:rFonts w:ascii="Times New Roman" w:hAnsi="Times New Roman" w:cs="Times New Roman"/>
          <w:i/>
          <w:iCs/>
          <w:sz w:val="24"/>
          <w:szCs w:val="24"/>
        </w:rPr>
        <w:t>ka 1.</w:t>
      </w:r>
      <w:r w:rsidR="00A5466B" w:rsidRPr="00FE75D2">
        <w:rPr>
          <w:rFonts w:ascii="Times New Roman" w:hAnsi="Times New Roman" w:cs="Times New Roman"/>
          <w:i/>
          <w:iCs/>
          <w:sz w:val="24"/>
          <w:szCs w:val="24"/>
        </w:rPr>
        <w:t xml:space="preserve"> i 2.</w:t>
      </w:r>
      <w:r w:rsidR="00097922" w:rsidRPr="00FE75D2">
        <w:rPr>
          <w:rFonts w:ascii="Times New Roman" w:hAnsi="Times New Roman" w:cs="Times New Roman"/>
          <w:i/>
          <w:iCs/>
          <w:sz w:val="24"/>
          <w:szCs w:val="24"/>
        </w:rPr>
        <w:t xml:space="preserve"> ovoga članka </w:t>
      </w:r>
      <w:r w:rsidR="00A5466B" w:rsidRPr="00FE75D2">
        <w:rPr>
          <w:rFonts w:ascii="Times New Roman" w:hAnsi="Times New Roman" w:cs="Times New Roman"/>
          <w:i/>
          <w:iCs/>
          <w:sz w:val="24"/>
          <w:szCs w:val="24"/>
        </w:rPr>
        <w:t xml:space="preserve">isplaćivat će se iz Državnog proračuna Republike Hrvatske s pozicije ministarstva nadležnog za poslove rada, mirovinskog sustava, obitelji i socijalne politike. Ona se </w:t>
      </w:r>
      <w:r w:rsidR="00097922" w:rsidRPr="00FE75D2">
        <w:rPr>
          <w:rFonts w:ascii="Times New Roman" w:hAnsi="Times New Roman" w:cs="Times New Roman"/>
          <w:i/>
          <w:iCs/>
          <w:sz w:val="24"/>
          <w:szCs w:val="24"/>
        </w:rPr>
        <w:t>može Hrvatskom Caritasu isplaćivati i u obrocima, ali to se mora učiniti unutar godine na koju se ta novčana pomoć odnosi.</w:t>
      </w:r>
      <w:r w:rsidR="000E3438">
        <w:rPr>
          <w:rFonts w:ascii="Times New Roman" w:hAnsi="Times New Roman" w:cs="Times New Roman"/>
          <w:i/>
          <w:iCs/>
          <w:sz w:val="24"/>
          <w:szCs w:val="24"/>
        </w:rPr>
        <w:t>“.</w:t>
      </w:r>
    </w:p>
    <w:p w14:paraId="7C4B3A55" w14:textId="77777777" w:rsidR="00097922" w:rsidRPr="007C3F2D" w:rsidRDefault="00097922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18D03" w14:textId="1702C527" w:rsidR="00EE6315" w:rsidRPr="007C3F2D" w:rsidRDefault="00EE6315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>ZAVRŠNE ODREDBE</w:t>
      </w:r>
    </w:p>
    <w:p w14:paraId="57A127E3" w14:textId="159229E6" w:rsidR="00E23611" w:rsidRPr="007C3F2D" w:rsidRDefault="000E3438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4C970FC8" w14:textId="77777777" w:rsidR="00EE6315" w:rsidRPr="007C3F2D" w:rsidRDefault="00EE6315" w:rsidP="007C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395788" w14:textId="1A8F216C" w:rsidR="00D15908" w:rsidRPr="000E3438" w:rsidRDefault="000E3438" w:rsidP="000E3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 xml:space="preserve">Sklapanje ovoga Dodatka ne mijenja, ne dopunjuje, niti dokida bilo koju odredbu Ugovora, izuzev onih za koje je to izrijekom predviđeno odredbama Dodatka. Dodatak i Ugovor ne mogu se tumačiti ni primjenjivati na način koji bi predstavljao umanjenje ili dokidanje prava koja svakoj </w:t>
      </w:r>
      <w:r w:rsidR="00D15908" w:rsidRPr="000E3438">
        <w:rPr>
          <w:rFonts w:ascii="Times New Roman" w:hAnsi="Times New Roman" w:cs="Times New Roman"/>
          <w:sz w:val="24"/>
          <w:szCs w:val="24"/>
        </w:rPr>
        <w:t xml:space="preserve">ugovornoj strani pripadaju na temelju važećeg zakonodavstva Republike Hrvatske. </w:t>
      </w:r>
    </w:p>
    <w:p w14:paraId="559C30C4" w14:textId="77777777" w:rsidR="00EE6315" w:rsidRPr="007C3F2D" w:rsidRDefault="00EE6315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D699B" w14:textId="0E0F22DF" w:rsidR="00EE6315" w:rsidRPr="000E3438" w:rsidRDefault="000E3438" w:rsidP="000E3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>Ovaj je Dodatak sastavljen u četiri jednaka primjerka, po dva za svaku ugovornu stranu.</w:t>
      </w:r>
    </w:p>
    <w:p w14:paraId="5429692B" w14:textId="77777777" w:rsidR="00EE6315" w:rsidRPr="007C3F2D" w:rsidRDefault="00EE6315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831B2" w14:textId="26997847" w:rsidR="0085386E" w:rsidRPr="000E3438" w:rsidRDefault="000E3438" w:rsidP="005B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 xml:space="preserve">Ugovorne strane </w:t>
      </w:r>
      <w:r w:rsidR="00D15908" w:rsidRPr="000E3438">
        <w:rPr>
          <w:rFonts w:ascii="Times New Roman" w:hAnsi="Times New Roman" w:cs="Times New Roman"/>
          <w:sz w:val="24"/>
          <w:szCs w:val="24"/>
        </w:rPr>
        <w:t>sklapaju ovaj Dodatak potpisivanjem</w:t>
      </w:r>
      <w:r w:rsidR="00EE6315" w:rsidRPr="000E3438">
        <w:rPr>
          <w:rFonts w:ascii="Times New Roman" w:hAnsi="Times New Roman" w:cs="Times New Roman"/>
          <w:sz w:val="24"/>
          <w:szCs w:val="24"/>
        </w:rPr>
        <w:t xml:space="preserve"> u znak suglasnosti.</w:t>
      </w:r>
    </w:p>
    <w:p w14:paraId="05974379" w14:textId="77777777" w:rsidR="0085386E" w:rsidRPr="007C3F2D" w:rsidRDefault="0085386E" w:rsidP="007C3F2D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2488F7C" w14:textId="02456D46" w:rsidR="0085386E" w:rsidRPr="000E3438" w:rsidRDefault="000E3438" w:rsidP="005B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>Republika Hrvatska objavit će Dodatak u vlastitom službenom glasilu.</w:t>
      </w:r>
    </w:p>
    <w:p w14:paraId="04B553F4" w14:textId="77777777" w:rsidR="0085386E" w:rsidRPr="007C3F2D" w:rsidRDefault="0085386E" w:rsidP="007C3F2D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39E22CB" w14:textId="4882D569" w:rsidR="0085386E" w:rsidRPr="000E3438" w:rsidRDefault="000E3438" w:rsidP="005B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>Hrvatska biskupska konferencija objavit će Dodatak u vlastitom službenom glasilu.</w:t>
      </w:r>
    </w:p>
    <w:p w14:paraId="54A9A14F" w14:textId="77777777" w:rsidR="0085386E" w:rsidRPr="007C3F2D" w:rsidRDefault="0085386E" w:rsidP="007C3F2D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487638" w14:textId="6CFD2B73" w:rsidR="00EE6315" w:rsidRPr="000E3438" w:rsidRDefault="000E3438" w:rsidP="005B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ab/>
      </w:r>
      <w:r w:rsidR="00EE6315" w:rsidRPr="000E3438">
        <w:rPr>
          <w:rFonts w:ascii="Times New Roman" w:hAnsi="Times New Roman" w:cs="Times New Roman"/>
          <w:sz w:val="24"/>
          <w:szCs w:val="24"/>
        </w:rPr>
        <w:t xml:space="preserve">Dodatak stupa na snagu danom </w:t>
      </w:r>
      <w:r w:rsidR="002278EF" w:rsidRPr="000E3438">
        <w:rPr>
          <w:rFonts w:ascii="Times New Roman" w:hAnsi="Times New Roman" w:cs="Times New Roman"/>
          <w:sz w:val="24"/>
          <w:szCs w:val="24"/>
        </w:rPr>
        <w:t>potpisivanja</w:t>
      </w:r>
      <w:r w:rsidR="00EE6315" w:rsidRPr="000E3438">
        <w:rPr>
          <w:rFonts w:ascii="Times New Roman" w:hAnsi="Times New Roman" w:cs="Times New Roman"/>
          <w:sz w:val="24"/>
          <w:szCs w:val="24"/>
        </w:rPr>
        <w:t xml:space="preserve">. Izmjene Ugovora izvršene ovim Dodatkom primjenjuju se i imaju puni pravni učinak i za cijelu godinu u kojoj je Dodatak sklopljen. </w:t>
      </w:r>
    </w:p>
    <w:p w14:paraId="36FD6700" w14:textId="4778C267" w:rsidR="0085386E" w:rsidRDefault="0085386E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6CB59" w14:textId="2B73FEAF" w:rsidR="000E3438" w:rsidRDefault="000E3438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E420A" w14:textId="77777777" w:rsidR="000E3438" w:rsidRPr="007C3F2D" w:rsidRDefault="000E3438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6D84B" w14:textId="71D01F96" w:rsidR="0085386E" w:rsidRPr="007C3F2D" w:rsidRDefault="0085386E" w:rsidP="007C3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>[</w:t>
      </w:r>
      <w:r w:rsidRPr="007C3F2D">
        <w:rPr>
          <w:rFonts w:ascii="Times New Roman" w:hAnsi="Times New Roman" w:cs="Times New Roman"/>
          <w:sz w:val="24"/>
          <w:szCs w:val="24"/>
          <w:highlight w:val="yellow"/>
        </w:rPr>
        <w:t>mjesto, datum</w:t>
      </w:r>
      <w:r w:rsidRPr="007C3F2D">
        <w:rPr>
          <w:rFonts w:ascii="Times New Roman" w:hAnsi="Times New Roman" w:cs="Times New Roman"/>
          <w:sz w:val="24"/>
          <w:szCs w:val="24"/>
        </w:rPr>
        <w:t>]</w:t>
      </w:r>
      <w:bookmarkStart w:id="0" w:name="_GoBack"/>
      <w:bookmarkEnd w:id="0"/>
    </w:p>
    <w:p w14:paraId="4FA6A9DF" w14:textId="77777777" w:rsidR="00EE6315" w:rsidRPr="007C3F2D" w:rsidRDefault="00EE6315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8CB1A" w14:textId="391CFBED" w:rsidR="0085386E" w:rsidRPr="007C3F2D" w:rsidRDefault="0085386E" w:rsidP="007C3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2D">
        <w:rPr>
          <w:rFonts w:ascii="Times New Roman" w:hAnsi="Times New Roman" w:cs="Times New Roman"/>
          <w:sz w:val="24"/>
          <w:szCs w:val="24"/>
        </w:rPr>
        <w:t>Potpisi</w:t>
      </w:r>
    </w:p>
    <w:sectPr w:rsidR="0085386E" w:rsidRPr="007C3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142"/>
    <w:multiLevelType w:val="hybridMultilevel"/>
    <w:tmpl w:val="0AB2A6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5EBC"/>
    <w:multiLevelType w:val="hybridMultilevel"/>
    <w:tmpl w:val="6C9AC7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12AF2"/>
    <w:multiLevelType w:val="hybridMultilevel"/>
    <w:tmpl w:val="6C9AC74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53FC"/>
    <w:multiLevelType w:val="hybridMultilevel"/>
    <w:tmpl w:val="5FFCCBCE"/>
    <w:lvl w:ilvl="0" w:tplc="041A0011">
      <w:start w:val="1"/>
      <w:numFmt w:val="decimal"/>
      <w:lvlText w:val="%1)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11"/>
    <w:rsid w:val="00073655"/>
    <w:rsid w:val="00097922"/>
    <w:rsid w:val="000B6E90"/>
    <w:rsid w:val="000D299F"/>
    <w:rsid w:val="000E3438"/>
    <w:rsid w:val="001110E6"/>
    <w:rsid w:val="002278EF"/>
    <w:rsid w:val="002379CB"/>
    <w:rsid w:val="00276EEC"/>
    <w:rsid w:val="002F7212"/>
    <w:rsid w:val="0030503B"/>
    <w:rsid w:val="00333116"/>
    <w:rsid w:val="0034430D"/>
    <w:rsid w:val="00380ED0"/>
    <w:rsid w:val="003E7103"/>
    <w:rsid w:val="003F3E74"/>
    <w:rsid w:val="00430225"/>
    <w:rsid w:val="004A017C"/>
    <w:rsid w:val="004D200E"/>
    <w:rsid w:val="005B0F2E"/>
    <w:rsid w:val="0075786D"/>
    <w:rsid w:val="0079470D"/>
    <w:rsid w:val="007C3F2D"/>
    <w:rsid w:val="0085386E"/>
    <w:rsid w:val="00891504"/>
    <w:rsid w:val="00926539"/>
    <w:rsid w:val="00A5466B"/>
    <w:rsid w:val="00AF355F"/>
    <w:rsid w:val="00B16B35"/>
    <w:rsid w:val="00BC24F9"/>
    <w:rsid w:val="00BE7ECC"/>
    <w:rsid w:val="00C5446B"/>
    <w:rsid w:val="00D15908"/>
    <w:rsid w:val="00E23611"/>
    <w:rsid w:val="00E301BE"/>
    <w:rsid w:val="00E83C86"/>
    <w:rsid w:val="00EE6315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2B07"/>
  <w15:chartTrackingRefBased/>
  <w15:docId w15:val="{5D1DCF53-3BD9-465F-81B0-A189788A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61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301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AZJMDCZ6QSYZ-886166611-14883</_dlc_DocId>
    <_dlc_DocIdUrl xmlns="a494813a-d0d8-4dad-94cb-0d196f36ba15">
      <Url>https://ekoordinacije.vlada.hr/unutarnja-ljudska/_layouts/15/DocIdRedir.aspx?ID=AZJMDCZ6QSYZ-886166611-14883</Url>
      <Description>AZJMDCZ6QSYZ-886166611-14883</Description>
    </_dlc_DocIdUrl>
  </documentManagement>
</p:properties>
</file>

<file path=customXml/itemProps1.xml><?xml version="1.0" encoding="utf-8"?>
<ds:datastoreItem xmlns:ds="http://schemas.openxmlformats.org/officeDocument/2006/customXml" ds:itemID="{48FC830A-4947-4565-ABD6-18C3FD2C0B56}"/>
</file>

<file path=customXml/itemProps2.xml><?xml version="1.0" encoding="utf-8"?>
<ds:datastoreItem xmlns:ds="http://schemas.openxmlformats.org/officeDocument/2006/customXml" ds:itemID="{ADBD0773-3000-459E-948A-E74EEA5814FC}"/>
</file>

<file path=customXml/itemProps3.xml><?xml version="1.0" encoding="utf-8"?>
<ds:datastoreItem xmlns:ds="http://schemas.openxmlformats.org/officeDocument/2006/customXml" ds:itemID="{2B83810D-B74D-42D5-87AF-A236C402EF7B}"/>
</file>

<file path=customXml/itemProps4.xml><?xml version="1.0" encoding="utf-8"?>
<ds:datastoreItem xmlns:ds="http://schemas.openxmlformats.org/officeDocument/2006/customXml" ds:itemID="{59564610-87F7-4D6E-9535-E78D701D24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Sadrić | BDV</dc:creator>
  <cp:keywords/>
  <dc:description/>
  <cp:lastModifiedBy>Marija Pišonić</cp:lastModifiedBy>
  <cp:revision>9</cp:revision>
  <dcterms:created xsi:type="dcterms:W3CDTF">2026-06-16T11:29:00Z</dcterms:created>
  <dcterms:modified xsi:type="dcterms:W3CDTF">2026-06-16T11:46:00Z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68f464dd-3e42-4504-9b4c-1ef222299685</vt:lpwstr>
  </property>
</Properties>
</file>